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w14="http://schemas.microsoft.com/office/word/2010/wordml" xmlns:mc="http://schemas.openxmlformats.org/markup-compatibility/2006" mc:Ignorable="w14">
  <w:body>
    <w:p>
      <w:pPr>
        <w:keepNext/>
        <w:spacing w:before="200" w:after="60"/>
      </w:pPr>
      <w:r>
        <w:rPr>
          <w:rFonts w:ascii="Arial" w:hAnsi="Arial" w:cs="Arial"/>
          <w:b/>
          <w:color w:val="233985"/>
          <w:sz w:val="21"/>
          <w:szCs w:val="21"/>
        </w:rPr>
        <w:t xml:space="preserve">End of contract</w:t>
      </w:r>
    </w:p>
    <w:tbl>
      <w:tblPr>
        <w:tblW w:w="9921" w:type="dxa"/>
        <w:tblBorders>
          <w:top w:val="single" w:sz="4" w:color="A3ABBF"/>
          <w:left w:val="single" w:sz="4" w:color="A3ABBF"/>
          <w:bottom w:val="single" w:sz="4" w:color="A3ABBF"/>
          <w:right w:val="single" w:sz="4" w:color="A3ABBF"/>
          <w:insideH w:val="single" w:sz="4" w:color="A3ABBF"/>
          <w:insideV w:val="single" w:sz="4" w:color="A3ABBF"/>
        </w:tblBorders>
        <w:tblLayout w:type="fixed"/>
        <w:tblCellMar>
          <w:top w:w="40" w:type="dxa"/>
          <w:left w:w="80" w:type="dxa"/>
          <w:bottom w:w="40" w:type="dxa"/>
          <w:right w:w="80" w:type="dxa"/>
        </w:tblCellMar>
      </w:tblPr>
      <w:tblGrid>
        <w:gridCol w:w="2480"/>
        <w:gridCol w:w="2480"/>
        <w:gridCol w:w="2480"/>
        <w:gridCol w:w="2481"/>
      </w:tblGrid>
      <w:tr>
        <w:trPr>
          <w:cantSplit/>
        </w:trPr>
        <w:tc>
          <w:tcPr>
            <w:tcW w:w="9921" w:type="dxa"/>
            <w:gridSpan w:val="4"/>
            <w:shd w:val="clear" w:color="auto" w:fill="E3E7EF"/>
          </w:tcPr>
          <w:p>
            <w:pPr>
              <w:spacing w:before="0" w:after="20"/>
            </w:pPr>
            <w:r>
              <w:rPr>
                <w:rFonts w:ascii="Arial" w:hAnsi="Arial" w:cs="Arial"/>
                <w:color w:val="5F6981"/>
                <w:sz w:val="15"/>
                <w:szCs w:val="15"/>
              </w:rPr>
              <w:t xml:space="preserve">Reason</w:t>
            </w:r>
          </w:p>
          <w:p>
            <w:pPr>
              <w:spacing w:before="0" w:after="40"/>
            </w:pPr>
            <w:sdt>
              <w:sdtPr>
                <w:rPr>
                  <w:rFonts w:ascii="MS Gothic" w:eastAsia="MS Gothic" w:hAnsi="MS Gothic"/>
                  <w:sz w:val="17"/>
                </w:rPr>
                <w14:checkbox>
                  <w14:checked w14:val="0"/>
                  <w14:checkedState w14:val="2612" w14:font="MS Gothic"/>
                  <w14:uncheckedState w14:val="2610" w14:font="MS Gothic"/>
                </w14:checkbox>
              </w:sdtPr>
              <w:sdtContent>
                <w:r>
                  <w:rPr>
                    <w:rFonts w:ascii="MS Gothic" w:eastAsia="MS Gothic" w:hAnsi="MS Gothic"/>
                    <w:sz w:val="17"/>
                  </w:rPr>
                  <w:t>☐</w:t>
                </w:r>
              </w:sdtContent>
            </w:sdt>
            <w:r>
              <w:rPr>
                <w:rFonts w:ascii="Arial" w:hAnsi="Arial" w:cs="Arial"/>
                <w:color w:val="0D1838"/>
                <w:sz w:val="17"/>
                <w:szCs w:val="17"/>
              </w:rPr>
              <w:t xml:space="preserve"> resignation    </w:t>
            </w:r>
            <w:sdt>
              <w:sdtPr>
                <w:rPr>
                  <w:rFonts w:ascii="MS Gothic" w:eastAsia="MS Gothic" w:hAnsi="MS Gothic"/>
                  <w:sz w:val="17"/>
                </w:rPr>
                <w14:checkbox>
                  <w14:checked w14:val="0"/>
                  <w14:checkedState w14:val="2612" w14:font="MS Gothic"/>
                  <w14:uncheckedState w14:val="2610" w14:font="MS Gothic"/>
                </w14:checkbox>
              </w:sdtPr>
              <w:sdtContent>
                <w:r>
                  <w:rPr>
                    <w:rFonts w:ascii="MS Gothic" w:eastAsia="MS Gothic" w:hAnsi="MS Gothic"/>
                    <w:sz w:val="17"/>
                  </w:rPr>
                  <w:t>☐</w:t>
                </w:r>
              </w:sdtContent>
            </w:sdt>
            <w:r>
              <w:rPr>
                <w:rFonts w:ascii="Arial" w:hAnsi="Arial" w:cs="Arial"/>
                <w:color w:val="0D1838"/>
                <w:sz w:val="17"/>
                <w:szCs w:val="17"/>
              </w:rPr>
              <w:t xml:space="preserve"> dismissal    </w:t>
            </w:r>
            <w:sdt>
              <w:sdtPr>
                <w:rPr>
                  <w:rFonts w:ascii="MS Gothic" w:eastAsia="MS Gothic" w:hAnsi="MS Gothic"/>
                  <w:sz w:val="17"/>
                </w:rPr>
                <w14:checkbox>
                  <w14:checked w14:val="0"/>
                  <w14:checkedState w14:val="2612" w14:font="MS Gothic"/>
                  <w14:uncheckedState w14:val="2610" w14:font="MS Gothic"/>
                </w14:checkbox>
              </w:sdtPr>
              <w:sdtContent>
                <w:r>
                  <w:rPr>
                    <w:rFonts w:ascii="MS Gothic" w:eastAsia="MS Gothic" w:hAnsi="MS Gothic"/>
                    <w:sz w:val="17"/>
                  </w:rPr>
                  <w:t>☐</w:t>
                </w:r>
              </w:sdtContent>
            </w:sdt>
            <w:r>
              <w:rPr>
                <w:rFonts w:ascii="Arial" w:hAnsi="Arial" w:cs="Arial"/>
                <w:color w:val="0D1838"/>
                <w:sz w:val="17"/>
                <w:szCs w:val="17"/>
              </w:rPr>
              <w:t xml:space="preserve"> mutual termination (“rupture conventionnelle”)    </w:t>
            </w:r>
            <w:sdt>
              <w:sdtPr>
                <w:rPr>
                  <w:rFonts w:ascii="MS Gothic" w:eastAsia="MS Gothic" w:hAnsi="MS Gothic"/>
                  <w:sz w:val="17"/>
                </w:rPr>
                <w14:checkbox>
                  <w14:checked w14:val="0"/>
                  <w14:checkedState w14:val="2612" w14:font="MS Gothic"/>
                  <w14:uncheckedState w14:val="2610" w14:font="MS Gothic"/>
                </w14:checkbox>
              </w:sdtPr>
              <w:sdtContent>
                <w:r>
                  <w:rPr>
                    <w:rFonts w:ascii="MS Gothic" w:eastAsia="MS Gothic" w:hAnsi="MS Gothic"/>
                    <w:sz w:val="17"/>
                  </w:rPr>
                  <w:t>☐</w:t>
                </w:r>
              </w:sdtContent>
            </w:sdt>
            <w:r>
              <w:rPr>
                <w:rFonts w:ascii="Arial" w:hAnsi="Arial" w:cs="Arial"/>
                <w:color w:val="0D1838"/>
                <w:sz w:val="17"/>
                <w:szCs w:val="17"/>
              </w:rPr>
              <w:t xml:space="preserve"> end of fixed-term contract    </w:t>
            </w:r>
            <w:sdt>
              <w:sdtPr>
                <w:rPr>
                  <w:rFonts w:ascii="MS Gothic" w:eastAsia="MS Gothic" w:hAnsi="MS Gothic"/>
                  <w:sz w:val="17"/>
                </w:rPr>
                <w14:checkbox>
                  <w14:checked w14:val="0"/>
                  <w14:checkedState w14:val="2612" w14:font="MS Gothic"/>
                  <w14:uncheckedState w14:val="2610" w14:font="MS Gothic"/>
                </w14:checkbox>
              </w:sdtPr>
              <w:sdtContent>
                <w:r>
                  <w:rPr>
                    <w:rFonts w:ascii="MS Gothic" w:eastAsia="MS Gothic" w:hAnsi="MS Gothic"/>
                    <w:sz w:val="17"/>
                  </w:rPr>
                  <w:t>☐</w:t>
                </w:r>
              </w:sdtContent>
            </w:sdt>
            <w:r>
              <w:rPr>
                <w:rFonts w:ascii="Arial" w:hAnsi="Arial" w:cs="Arial"/>
                <w:color w:val="0D1838"/>
                <w:sz w:val="17"/>
                <w:szCs w:val="17"/>
              </w:rPr>
              <w:t xml:space="preserve"> ended during trial period    </w:t>
            </w:r>
            <w:sdt>
              <w:sdtPr>
                <w:rPr>
                  <w:rFonts w:ascii="MS Gothic" w:eastAsia="MS Gothic" w:hAnsi="MS Gothic"/>
                  <w:sz w:val="17"/>
                </w:rPr>
                <w14:checkbox>
                  <w14:checked w14:val="0"/>
                  <w14:checkedState w14:val="2612" w14:font="MS Gothic"/>
                  <w14:uncheckedState w14:val="2610" w14:font="MS Gothic"/>
                </w14:checkbox>
              </w:sdtPr>
              <w:sdtContent>
                <w:r>
                  <w:rPr>
                    <w:rFonts w:ascii="MS Gothic" w:eastAsia="MS Gothic" w:hAnsi="MS Gothic"/>
                    <w:sz w:val="17"/>
                  </w:rPr>
                  <w:t>☐</w:t>
                </w:r>
              </w:sdtContent>
            </w:sdt>
            <w:r>
              <w:rPr>
                <w:rFonts w:ascii="Arial" w:hAnsi="Arial" w:cs="Arial"/>
                <w:color w:val="0D1838"/>
                <w:sz w:val="17"/>
                <w:szCs w:val="17"/>
              </w:rPr>
              <w:t xml:space="preserve"> retirement    </w:t>
            </w:r>
            <w:sdt>
              <w:sdtPr>
                <w:rPr>
                  <w:rFonts w:ascii="MS Gothic" w:eastAsia="MS Gothic" w:hAnsi="MS Gothic"/>
                  <w:sz w:val="17"/>
                </w:rPr>
                <w14:checkbox>
                  <w14:checked w14:val="0"/>
                  <w14:checkedState w14:val="2612" w14:font="MS Gothic"/>
                  <w14:uncheckedState w14:val="2610" w14:font="MS Gothic"/>
                </w14:checkbox>
              </w:sdtPr>
              <w:sdtContent>
                <w:r>
                  <w:rPr>
                    <w:rFonts w:ascii="MS Gothic" w:eastAsia="MS Gothic" w:hAnsi="MS Gothic"/>
                    <w:sz w:val="17"/>
                  </w:rPr>
                  <w:t>☐</w:t>
                </w:r>
              </w:sdtContent>
            </w:sdt>
            <w:r>
              <w:rPr>
                <w:rFonts w:ascii="Arial" w:hAnsi="Arial" w:cs="Arial"/>
                <w:color w:val="0D1838"/>
                <w:sz w:val="17"/>
                <w:szCs w:val="17"/>
              </w:rPr>
              <w:t xml:space="preserve"> other    </w:t>
            </w:r>
          </w:p>
        </w:tc>
      </w:tr>
      <w:tr>
        <w:trPr>
          <w:cantSplit/>
        </w:trPr>
        <w:tc>
          <w:tcPr>
            <w:tcW w:w="4960" w:type="dxa"/>
            <w:gridSpan w:val="2"/>
            <w:shd w:val="clear" w:color="auto" w:fill="E3E7EF"/>
          </w:tcPr>
          <w:p>
            <w:pPr>
              <w:spacing w:before="0" w:after="20"/>
            </w:pPr>
            <w:r>
              <w:rPr>
                <w:rFonts w:ascii="Arial" w:hAnsi="Arial" w:cs="Arial"/>
                <w:color w:val="5F6981"/>
                <w:sz w:val="15"/>
                <w:szCs w:val="15"/>
              </w:rPr>
              <w:t xml:space="preserve">Date of notice or signature</w:t>
            </w:r>
          </w:p>
          <w:p>
            <w:pPr>
              <w:spacing w:before="0" w:after="0"/>
            </w:pPr>
          </w:p>
        </w:tc>
        <w:tc>
          <w:tcPr>
            <w:tcW w:w="4961" w:type="dxa"/>
            <w:gridSpan w:val="2"/>
            <w:shd w:val="clear" w:color="auto" w:fill="E3E7EF"/>
          </w:tcPr>
          <w:p>
            <w:pPr>
              <w:spacing w:before="0" w:after="20"/>
            </w:pPr>
            <w:r>
              <w:rPr>
                <w:rFonts w:ascii="Arial" w:hAnsi="Arial" w:cs="Arial"/>
                <w:color w:val="5F6981"/>
                <w:sz w:val="15"/>
                <w:szCs w:val="15"/>
              </w:rPr>
              <w:t xml:space="preserve">Last working day</w:t>
            </w:r>
          </w:p>
          <w:p>
            <w:pPr>
              <w:spacing w:before="0" w:after="0"/>
            </w:pPr>
          </w:p>
        </w:tc>
      </w:tr>
      <w:tr>
        <w:trPr>
          <w:cantSplit/>
        </w:trPr>
        <w:tc>
          <w:tcPr>
            <w:tcW w:w="4960" w:type="dxa"/>
            <w:gridSpan w:val="2"/>
            <w:shd w:val="clear" w:color="auto" w:fill="E3E7EF"/>
          </w:tcPr>
          <w:p>
            <w:pPr>
              <w:spacing w:before="0" w:after="20"/>
            </w:pPr>
            <w:r>
              <w:rPr>
                <w:rFonts w:ascii="Arial" w:hAnsi="Arial" w:cs="Arial"/>
                <w:color w:val="5F6981"/>
                <w:sz w:val="15"/>
                <w:szCs w:val="15"/>
              </w:rPr>
              <w:t xml:space="preserve">Contract end date</w:t>
            </w:r>
          </w:p>
          <w:p>
            <w:pPr>
              <w:spacing w:before="0" w:after="0"/>
            </w:pPr>
          </w:p>
        </w:tc>
        <w:tc>
          <w:tcPr>
            <w:tcW w:w="4961" w:type="dxa"/>
            <w:gridSpan w:val="2"/>
            <w:shd w:val="clear" w:color="auto" w:fill="E3E7EF"/>
          </w:tcPr>
          <w:p>
            <w:pPr>
              <w:spacing w:before="0" w:after="20"/>
            </w:pPr>
            <w:r>
              <w:rPr>
                <w:rFonts w:ascii="Arial" w:hAnsi="Arial" w:cs="Arial"/>
                <w:color w:val="5F6981"/>
                <w:sz w:val="15"/>
                <w:szCs w:val="15"/>
              </w:rPr>
              <w:t xml:space="preserve">Notice period</w:t>
            </w:r>
          </w:p>
          <w:p>
            <w:pPr>
              <w:spacing w:before="0" w:after="40"/>
            </w:pPr>
            <w:sdt>
              <w:sdtPr>
                <w:rPr>
                  <w:rFonts w:ascii="MS Gothic" w:eastAsia="MS Gothic" w:hAnsi="MS Gothic"/>
                  <w:sz w:val="17"/>
                </w:rPr>
                <w14:checkbox>
                  <w14:checked w14:val="0"/>
                  <w14:checkedState w14:val="2612" w14:font="MS Gothic"/>
                  <w14:uncheckedState w14:val="2610" w14:font="MS Gothic"/>
                </w14:checkbox>
              </w:sdtPr>
              <w:sdtContent>
                <w:r>
                  <w:rPr>
                    <w:rFonts w:ascii="MS Gothic" w:eastAsia="MS Gothic" w:hAnsi="MS Gothic"/>
                    <w:sz w:val="17"/>
                  </w:rPr>
                  <w:t>☐</w:t>
                </w:r>
              </w:sdtContent>
            </w:sdt>
            <w:r>
              <w:rPr>
                <w:rFonts w:ascii="Arial" w:hAnsi="Arial" w:cs="Arial"/>
                <w:color w:val="0D1838"/>
                <w:sz w:val="17"/>
                <w:szCs w:val="17"/>
              </w:rPr>
              <w:t xml:space="preserve"> worked    </w:t>
            </w:r>
            <w:sdt>
              <w:sdtPr>
                <w:rPr>
                  <w:rFonts w:ascii="MS Gothic" w:eastAsia="MS Gothic" w:hAnsi="MS Gothic"/>
                  <w:sz w:val="17"/>
                </w:rPr>
                <w14:checkbox>
                  <w14:checked w14:val="0"/>
                  <w14:checkedState w14:val="2612" w14:font="MS Gothic"/>
                  <w14:uncheckedState w14:val="2610" w14:font="MS Gothic"/>
                </w14:checkbox>
              </w:sdtPr>
              <w:sdtContent>
                <w:r>
                  <w:rPr>
                    <w:rFonts w:ascii="MS Gothic" w:eastAsia="MS Gothic" w:hAnsi="MS Gothic"/>
                    <w:sz w:val="17"/>
                  </w:rPr>
                  <w:t>☐</w:t>
                </w:r>
              </w:sdtContent>
            </w:sdt>
            <w:r>
              <w:rPr>
                <w:rFonts w:ascii="Arial" w:hAnsi="Arial" w:cs="Arial"/>
                <w:color w:val="0D1838"/>
                <w:sz w:val="17"/>
                <w:szCs w:val="17"/>
              </w:rPr>
              <w:t xml:space="preserve"> waived    </w:t>
            </w:r>
            <w:sdt>
              <w:sdtPr>
                <w:rPr>
                  <w:rFonts w:ascii="MS Gothic" w:eastAsia="MS Gothic" w:hAnsi="MS Gothic"/>
                  <w:sz w:val="17"/>
                </w:rPr>
                <w14:checkbox>
                  <w14:checked w14:val="0"/>
                  <w14:checkedState w14:val="2612" w14:font="MS Gothic"/>
                  <w14:uncheckedState w14:val="2610" w14:font="MS Gothic"/>
                </w14:checkbox>
              </w:sdtPr>
              <w:sdtContent>
                <w:r>
                  <w:rPr>
                    <w:rFonts w:ascii="MS Gothic" w:eastAsia="MS Gothic" w:hAnsi="MS Gothic"/>
                    <w:sz w:val="17"/>
                  </w:rPr>
                  <w:t>☐</w:t>
                </w:r>
              </w:sdtContent>
            </w:sdt>
            <w:r>
              <w:rPr>
                <w:rFonts w:ascii="Arial" w:hAnsi="Arial" w:cs="Arial"/>
                <w:color w:val="0D1838"/>
                <w:sz w:val="17"/>
                <w:szCs w:val="17"/>
              </w:rPr>
              <w:t xml:space="preserve"> n/a    </w:t>
            </w:r>
          </w:p>
        </w:tc>
      </w:tr>
    </w:tbl>
    <w:p>
      <w:pPr>
        <w:keepNext/>
        <w:spacing w:before="200" w:after="60"/>
      </w:pPr>
      <w:r>
        <w:rPr>
          <w:rFonts w:ascii="Arial" w:hAnsi="Arial" w:cs="Arial"/>
          <w:b/>
          <w:color w:val="233985"/>
          <w:sz w:val="21"/>
          <w:szCs w:val="21"/>
        </w:rPr>
        <w:t xml:space="preserve">For the final payslip</w:t>
      </w:r>
    </w:p>
    <w:tbl>
      <w:tblPr>
        <w:tblW w:w="9921" w:type="dxa"/>
        <w:tblBorders>
          <w:top w:val="single" w:sz="4" w:color="A3ABBF"/>
          <w:left w:val="single" w:sz="4" w:color="A3ABBF"/>
          <w:bottom w:val="single" w:sz="4" w:color="A3ABBF"/>
          <w:right w:val="single" w:sz="4" w:color="A3ABBF"/>
          <w:insideH w:val="single" w:sz="4" w:color="A3ABBF"/>
          <w:insideV w:val="single" w:sz="4" w:color="A3ABBF"/>
        </w:tblBorders>
        <w:tblLayout w:type="fixed"/>
        <w:tblCellMar>
          <w:top w:w="40" w:type="dxa"/>
          <w:left w:w="80" w:type="dxa"/>
          <w:bottom w:w="40" w:type="dxa"/>
          <w:right w:w="80" w:type="dxa"/>
        </w:tblCellMar>
      </w:tblPr>
      <w:tblGrid>
        <w:gridCol w:w="2480"/>
        <w:gridCol w:w="2480"/>
        <w:gridCol w:w="2480"/>
        <w:gridCol w:w="2481"/>
      </w:tblGrid>
      <w:tr>
        <w:trPr>
          <w:cantSplit/>
        </w:trPr>
        <w:tc>
          <w:tcPr>
            <w:tcW w:w="4960" w:type="dxa"/>
            <w:gridSpan w:val="2"/>
            <w:shd w:val="clear" w:color="auto" w:fill="E3E7EF"/>
          </w:tcPr>
          <w:p>
            <w:pPr>
              <w:spacing w:before="0" w:after="20"/>
            </w:pPr>
            <w:r>
              <w:rPr>
                <w:rFonts w:ascii="Arial" w:hAnsi="Arial" w:cs="Arial"/>
                <w:color w:val="5F6981"/>
                <w:sz w:val="15"/>
                <w:szCs w:val="15"/>
              </w:rPr>
              <w:t xml:space="preserve">Paid leave days remaining</w:t>
            </w:r>
          </w:p>
          <w:p>
            <w:pPr>
              <w:spacing w:before="0" w:after="0"/>
            </w:pPr>
          </w:p>
        </w:tc>
        <w:tc>
          <w:tcPr>
            <w:tcW w:w="4961" w:type="dxa"/>
            <w:gridSpan w:val="2"/>
            <w:shd w:val="clear" w:color="auto" w:fill="E3E7EF"/>
          </w:tcPr>
          <w:p>
            <w:pPr>
              <w:spacing w:before="0" w:after="20"/>
            </w:pPr>
            <w:r>
              <w:rPr>
                <w:rFonts w:ascii="Arial" w:hAnsi="Arial" w:cs="Arial"/>
                <w:color w:val="5F6981"/>
                <w:sz w:val="15"/>
                <w:szCs w:val="15"/>
              </w:rPr>
              <w:t xml:space="preserve">Overtime or time credit</w:t>
            </w:r>
          </w:p>
          <w:p>
            <w:pPr>
              <w:spacing w:before="0" w:after="0"/>
            </w:pPr>
          </w:p>
        </w:tc>
      </w:tr>
      <w:tr>
        <w:trPr>
          <w:cantSplit/>
        </w:trPr>
        <w:tc>
          <w:tcPr>
            <w:tcW w:w="9921" w:type="dxa"/>
            <w:gridSpan w:val="4"/>
            <w:shd w:val="clear" w:color="auto" w:fill="E3E7EF"/>
          </w:tcPr>
          <w:p>
            <w:pPr>
              <w:spacing w:before="0" w:after="20"/>
            </w:pPr>
            <w:r>
              <w:rPr>
                <w:rFonts w:ascii="Arial" w:hAnsi="Arial" w:cs="Arial"/>
                <w:color w:val="5F6981"/>
                <w:sz w:val="15"/>
                <w:szCs w:val="15"/>
              </w:rPr>
              <w:t xml:space="preserve">Bonuses, commissions, expenses still due</w:t>
            </w:r>
          </w:p>
          <w:p>
            <w:pPr>
              <w:spacing w:before="0" w:after="0"/>
            </w:pPr>
          </w:p>
        </w:tc>
      </w:tr>
      <w:tr>
        <w:trPr>
          <w:cantSplit/>
        </w:trPr>
        <w:tc>
          <w:tcPr>
            <w:tcW w:w="9921" w:type="dxa"/>
            <w:gridSpan w:val="4"/>
            <w:shd w:val="clear" w:color="auto" w:fill="E3E7EF"/>
          </w:tcPr>
          <w:p>
            <w:pPr>
              <w:spacing w:before="0" w:after="20"/>
            </w:pPr>
            <w:r>
              <w:rPr>
                <w:rFonts w:ascii="Arial" w:hAnsi="Arial" w:cs="Arial"/>
                <w:color w:val="5F6981"/>
                <w:sz w:val="15"/>
                <w:szCs w:val="15"/>
              </w:rPr>
              <w:t xml:space="preserve">Agreed severance pay (amount, basis)</w:t>
            </w:r>
          </w:p>
          <w:p>
            <w:pPr>
              <w:spacing w:before="0" w:after="0"/>
            </w:pPr>
          </w:p>
        </w:tc>
      </w:tr>
      <w:tr>
        <w:trPr>
          <w:cantSplit/>
        </w:trPr>
        <w:tc>
          <w:tcPr>
            <w:tcW w:w="4960" w:type="dxa"/>
            <w:gridSpan w:val="2"/>
            <w:shd w:val="clear" w:color="auto" w:fill="E3E7EF"/>
          </w:tcPr>
          <w:p>
            <w:pPr>
              <w:spacing w:before="0" w:after="20"/>
            </w:pPr>
            <w:r>
              <w:rPr>
                <w:rFonts w:ascii="Arial" w:hAnsi="Arial" w:cs="Arial"/>
                <w:color w:val="5F6981"/>
                <w:sz w:val="15"/>
                <w:szCs w:val="15"/>
              </w:rPr>
              <w:t xml:space="preserve">Benefits in kind that end</w:t>
            </w:r>
          </w:p>
          <w:p>
            <w:pPr>
              <w:spacing w:before="0" w:after="0"/>
            </w:pPr>
          </w:p>
        </w:tc>
        <w:tc>
          <w:tcPr>
            <w:tcW w:w="4961" w:type="dxa"/>
            <w:gridSpan w:val="2"/>
            <w:shd w:val="clear" w:color="auto" w:fill="E3E7EF"/>
          </w:tcPr>
          <w:p>
            <w:pPr>
              <w:spacing w:before="0" w:after="20"/>
            </w:pPr>
            <w:r>
              <w:rPr>
                <w:rFonts w:ascii="Arial" w:hAnsi="Arial" w:cs="Arial"/>
                <w:color w:val="5F6981"/>
                <w:sz w:val="15"/>
                <w:szCs w:val="15"/>
              </w:rPr>
              <w:t xml:space="preserve">Employee savings plan</w:t>
            </w:r>
          </w:p>
          <w:p>
            <w:pPr>
              <w:spacing w:before="0" w:after="40"/>
            </w:pPr>
            <w:sdt>
              <w:sdtPr>
                <w:rPr>
                  <w:rFonts w:ascii="MS Gothic" w:eastAsia="MS Gothic" w:hAnsi="MS Gothic"/>
                  <w:sz w:val="17"/>
                </w:rPr>
                <w14:checkbox>
                  <w14:checked w14:val="0"/>
                  <w14:checkedState w14:val="2612" w14:font="MS Gothic"/>
                  <w14:uncheckedState w14:val="2610" w14:font="MS Gothic"/>
                </w14:checkbox>
              </w:sdtPr>
              <w:sdtContent>
                <w:r>
                  <w:rPr>
                    <w:rFonts w:ascii="MS Gothic" w:eastAsia="MS Gothic" w:hAnsi="MS Gothic"/>
                    <w:sz w:val="17"/>
                  </w:rPr>
                  <w:t>☐</w:t>
                </w:r>
              </w:sdtContent>
            </w:sdt>
            <w:r>
              <w:rPr>
                <w:rFonts w:ascii="Arial" w:hAnsi="Arial" w:cs="Arial"/>
                <w:color w:val="0D1838"/>
                <w:sz w:val="17"/>
                <w:szCs w:val="17"/>
              </w:rPr>
              <w:t xml:space="preserve"> yes    </w:t>
            </w:r>
            <w:sdt>
              <w:sdtPr>
                <w:rPr>
                  <w:rFonts w:ascii="MS Gothic" w:eastAsia="MS Gothic" w:hAnsi="MS Gothic"/>
                  <w:sz w:val="17"/>
                </w:rPr>
                <w14:checkbox>
                  <w14:checked w14:val="0"/>
                  <w14:checkedState w14:val="2612" w14:font="MS Gothic"/>
                  <w14:uncheckedState w14:val="2610" w14:font="MS Gothic"/>
                </w14:checkbox>
              </w:sdtPr>
              <w:sdtContent>
                <w:r>
                  <w:rPr>
                    <w:rFonts w:ascii="MS Gothic" w:eastAsia="MS Gothic" w:hAnsi="MS Gothic"/>
                    <w:sz w:val="17"/>
                  </w:rPr>
                  <w:t>☐</w:t>
                </w:r>
              </w:sdtContent>
            </w:sdt>
            <w:r>
              <w:rPr>
                <w:rFonts w:ascii="Arial" w:hAnsi="Arial" w:cs="Arial"/>
                <w:color w:val="0D1838"/>
                <w:sz w:val="17"/>
                <w:szCs w:val="17"/>
              </w:rPr>
              <w:t xml:space="preserve"> no    </w:t>
            </w:r>
          </w:p>
        </w:tc>
      </w:tr>
      <w:tr>
        <w:trPr>
          <w:cantSplit/>
        </w:trPr>
        <w:tc>
          <w:tcPr>
            <w:tcW w:w="9921" w:type="dxa"/>
            <w:gridSpan w:val="4"/>
          </w:tcPr>
          <w:p>
            <w:pPr>
              <w:spacing w:before="0" w:after="20"/>
            </w:pPr>
            <w:r>
              <w:rPr>
                <w:rFonts w:ascii="Arial" w:hAnsi="Arial" w:cs="Arial"/>
                <w:color w:val="5F6981"/>
                <w:sz w:val="15"/>
                <w:szCs w:val="15"/>
              </w:rPr>
              <w:t xml:space="preserve">Employee’s new address (if changed)</w:t>
            </w:r>
          </w:p>
          <w:p>
            <w:pPr>
              <w:spacing w:before="0" w:after="0"/>
            </w:pPr>
          </w:p>
        </w:tc>
      </w:tr>
    </w:tbl>
    <w:p>
      <w:pPr>
        <w:keepNext/>
        <w:spacing w:before="200" w:after="60"/>
      </w:pPr>
      <w:r>
        <w:rPr>
          <w:rFonts w:ascii="Arial" w:hAnsi="Arial" w:cs="Arial"/>
          <w:b/>
          <w:color w:val="233985"/>
          <w:sz w:val="21"/>
          <w:szCs w:val="21"/>
        </w:rPr>
        <w:t xml:space="preserve">End-of-contract documents</w:t>
      </w:r>
    </w:p>
    <w:tbl>
      <w:tblPr>
        <w:tblW w:w="9921" w:type="dxa"/>
        <w:tblBorders>
          <w:top w:val="single" w:sz="4" w:color="A3ABBF"/>
          <w:left w:val="single" w:sz="4" w:color="A3ABBF"/>
          <w:bottom w:val="single" w:sz="4" w:color="A3ABBF"/>
          <w:right w:val="single" w:sz="4" w:color="A3ABBF"/>
          <w:insideH w:val="single" w:sz="4" w:color="A3ABBF"/>
          <w:insideV w:val="single" w:sz="4" w:color="A3ABBF"/>
        </w:tblBorders>
        <w:tblLayout w:type="fixed"/>
        <w:tblCellMar>
          <w:top w:w="40" w:type="dxa"/>
          <w:left w:w="80" w:type="dxa"/>
          <w:bottom w:w="40" w:type="dxa"/>
          <w:right w:w="80" w:type="dxa"/>
        </w:tblCellMar>
      </w:tblPr>
      <w:tblGrid>
        <w:gridCol w:w="2480"/>
        <w:gridCol w:w="2480"/>
        <w:gridCol w:w="2480"/>
        <w:gridCol w:w="2481"/>
      </w:tblGrid>
      <w:tr>
        <w:trPr>
          <w:cantSplit/>
        </w:trPr>
        <w:tc>
          <w:tcPr>
            <w:tcW w:w="9921" w:type="dxa"/>
            <w:gridSpan w:val="4"/>
            <w:shd w:val="clear" w:color="auto" w:fill="E3E7EF"/>
          </w:tcPr>
          <w:p>
            <w:pPr>
              <w:spacing w:before="0" w:after="20"/>
            </w:pPr>
            <w:r>
              <w:rPr>
                <w:rFonts w:ascii="Arial" w:hAnsi="Arial" w:cs="Arial"/>
                <w:color w:val="5F6981"/>
                <w:sz w:val="15"/>
                <w:szCs w:val="15"/>
              </w:rPr>
              <w:t xml:space="preserve">To keep ready for the employee</w:t>
            </w:r>
          </w:p>
          <w:p>
            <w:pPr>
              <w:spacing w:before="0" w:after="40"/>
            </w:pPr>
            <w:sdt>
              <w:sdtPr>
                <w:rPr>
                  <w:rFonts w:ascii="MS Gothic" w:eastAsia="MS Gothic" w:hAnsi="MS Gothic"/>
                  <w:sz w:val="17"/>
                </w:rPr>
                <w14:checkbox>
                  <w14:checked w14:val="0"/>
                  <w14:checkedState w14:val="2612" w14:font="MS Gothic"/>
                  <w14:uncheckedState w14:val="2610" w14:font="MS Gothic"/>
                </w14:checkbox>
              </w:sdtPr>
              <w:sdtContent>
                <w:r>
                  <w:rPr>
                    <w:rFonts w:ascii="MS Gothic" w:eastAsia="MS Gothic" w:hAnsi="MS Gothic"/>
                    <w:sz w:val="17"/>
                  </w:rPr>
                  <w:t>☐</w:t>
                </w:r>
              </w:sdtContent>
            </w:sdt>
            <w:r>
              <w:rPr>
                <w:rFonts w:ascii="Arial" w:hAnsi="Arial" w:cs="Arial"/>
                <w:color w:val="0D1838"/>
                <w:sz w:val="17"/>
                <w:szCs w:val="17"/>
              </w:rPr>
              <w:t xml:space="preserve"> employment certificate    </w:t>
            </w:r>
            <w:sdt>
              <w:sdtPr>
                <w:rPr>
                  <w:rFonts w:ascii="MS Gothic" w:eastAsia="MS Gothic" w:hAnsi="MS Gothic"/>
                  <w:sz w:val="17"/>
                </w:rPr>
                <w14:checkbox>
                  <w14:checked w14:val="0"/>
                  <w14:checkedState w14:val="2612" w14:font="MS Gothic"/>
                  <w14:uncheckedState w14:val="2610" w14:font="MS Gothic"/>
                </w14:checkbox>
              </w:sdtPr>
              <w:sdtContent>
                <w:r>
                  <w:rPr>
                    <w:rFonts w:ascii="MS Gothic" w:eastAsia="MS Gothic" w:hAnsi="MS Gothic"/>
                    <w:sz w:val="17"/>
                  </w:rPr>
                  <w:t>☐</w:t>
                </w:r>
              </w:sdtContent>
            </w:sdt>
            <w:r>
              <w:rPr>
                <w:rFonts w:ascii="Arial" w:hAnsi="Arial" w:cs="Arial"/>
                <w:color w:val="0D1838"/>
                <w:sz w:val="17"/>
                <w:szCs w:val="17"/>
              </w:rPr>
              <w:t xml:space="preserve"> receipt for final settlement    </w:t>
            </w:r>
            <w:sdt>
              <w:sdtPr>
                <w:rPr>
                  <w:rFonts w:ascii="MS Gothic" w:eastAsia="MS Gothic" w:hAnsi="MS Gothic"/>
                  <w:sz w:val="17"/>
                </w:rPr>
                <w14:checkbox>
                  <w14:checked w14:val="0"/>
                  <w14:checkedState w14:val="2612" w14:font="MS Gothic"/>
                  <w14:uncheckedState w14:val="2610" w14:font="MS Gothic"/>
                </w14:checkbox>
              </w:sdtPr>
              <w:sdtContent>
                <w:r>
                  <w:rPr>
                    <w:rFonts w:ascii="MS Gothic" w:eastAsia="MS Gothic" w:hAnsi="MS Gothic"/>
                    <w:sz w:val="17"/>
                  </w:rPr>
                  <w:t>☐</w:t>
                </w:r>
              </w:sdtContent>
            </w:sdt>
            <w:r>
              <w:rPr>
                <w:rFonts w:ascii="Arial" w:hAnsi="Arial" w:cs="Arial"/>
                <w:color w:val="0D1838"/>
                <w:sz w:val="17"/>
                <w:szCs w:val="17"/>
              </w:rPr>
              <w:t xml:space="preserve"> France Travail certificate    </w:t>
            </w:r>
            <w:sdt>
              <w:sdtPr>
                <w:rPr>
                  <w:rFonts w:ascii="MS Gothic" w:eastAsia="MS Gothic" w:hAnsi="MS Gothic"/>
                  <w:sz w:val="17"/>
                </w:rPr>
                <w14:checkbox>
                  <w14:checked w14:val="0"/>
                  <w14:checkedState w14:val="2612" w14:font="MS Gothic"/>
                  <w14:uncheckedState w14:val="2610" w14:font="MS Gothic"/>
                </w14:checkbox>
              </w:sdtPr>
              <w:sdtContent>
                <w:r>
                  <w:rPr>
                    <w:rFonts w:ascii="MS Gothic" w:eastAsia="MS Gothic" w:hAnsi="MS Gothic"/>
                    <w:sz w:val="17"/>
                  </w:rPr>
                  <w:t>☐</w:t>
                </w:r>
              </w:sdtContent>
            </w:sdt>
            <w:r>
              <w:rPr>
                <w:rFonts w:ascii="Arial" w:hAnsi="Arial" w:cs="Arial"/>
                <w:color w:val="0D1838"/>
                <w:sz w:val="17"/>
                <w:szCs w:val="17"/>
              </w:rPr>
              <w:t xml:space="preserve"> summary of employee savings    </w:t>
            </w:r>
          </w:p>
        </w:tc>
      </w:tr>
    </w:tbl>
    <w:p>
      <w:pPr>
        <w:spacing w:before="0" w:after="60"/>
      </w:pPr>
    </w:p>
    <w:p>
      <w:pPr>
        <w:spacing w:before="0" w:after="40"/>
      </w:pPr>
      <w:r>
        <w:rPr>
          <w:rFonts w:ascii="Arial" w:hAnsi="Arial" w:cs="Arial"/>
          <w:color w:val="5F6981"/>
          <w:sz w:val="15"/>
          <w:szCs w:val="15"/>
        </w:rPr>
        <w:t xml:space="preserve">The employment certificate states that health and death/disability cover continues (for the duration of unemployment benefit, up to the length of the last contract and twelve months at most). The France Travail certificate is produced by the end-of-contract report in the DSN; the employee receives a copy. The documents are held for collection.</w:t>
      </w:r>
    </w:p>
    <w:p>
      <w:pPr>
        <w:spacing w:before="0" w:after="40"/>
      </w:pPr>
      <w:r>
        <w:rPr>
          <w:rFonts w:ascii="Arial" w:hAnsi="Arial" w:cs="Arial"/>
          <w:color w:val="5F6981"/>
          <w:sz w:val="15"/>
          <w:szCs w:val="15"/>
        </w:rPr>
        <w:t xml:space="preserve">Notice on dismissal, unless the collective agreement is more favourable: one month for six months to two years of service, two months beyond. Untaken leave is paid out. Mutual termination: approval online as a rule (TéléRC), fifteen calendar days to withdraw, then fifteen working days for review; since 2026 a specific employer contribution of 40 % on the payment.</w:t>
      </w:r>
    </w:p>
    <w:p>
      <w:pPr>
        <w:spacing w:before="420" w:after="0"/>
      </w:pPr>
    </w:p>
    <w:tbl>
      <w:tblPr>
        <w:tblW w:w="9921" w:type="dxa"/>
        <w:tblLayout w:type="fixed"/>
      </w:tblPr>
      <w:tblGrid>
        <w:gridCol w:w="4760"/>
        <w:gridCol w:w="200"/>
        <w:gridCol w:w="4761"/>
      </w:tblGrid>
      <w:tr>
        <w:tc>
          <w:tcPr>
            <w:tcW w:w="4760" w:type="dxa"/>
            <w:tcBorders>
              <w:top w:val="single" w:sz="4" w:color="5F6981"/>
            </w:tcBorders>
          </w:tcPr>
          <w:p>
            <w:pPr>
              <w:spacing w:before="0" w:after="0"/>
              <w:jc w:val="center"/>
            </w:pPr>
            <w:r>
              <w:rPr>
                <w:rFonts w:ascii="Arial" w:hAnsi="Arial" w:cs="Arial"/>
                <w:color w:val="5F6981"/>
                <w:sz w:val="15"/>
                <w:szCs w:val="15"/>
              </w:rPr>
              <w:t xml:space="preserve">Date, employer’s signature</w:t>
            </w:r>
          </w:p>
        </w:tc>
        <w:tc>
          <w:tcPr>
            <w:tcW w:w="200" w:type="dxa"/>
          </w:tcPr>
          <w:p>
            <w:pPr>
              <w:spacing w:before="0" w:after="0"/>
            </w:pPr>
          </w:p>
        </w:tc>
        <w:tc>
          <w:tcPr>
            <w:tcW w:w="4761" w:type="dxa"/>
          </w:tcPr>
          <w:p>
            <w:pPr>
              <w:spacing w:before="0" w:after="0"/>
              <w:jc w:val="center"/>
            </w:pPr>
          </w:p>
        </w:tc>
      </w:tr>
    </w:tbl>
    <w:sectPr>
      <w:headerReference w:type="default" r:id="rIdKopf"/>
      <w:footerReference w:type="default" r:id="rIdFuss"/>
      <w:pgSz w:w="11906" w:h="16838"/>
      <w:pgMar w:top="567" w:right="851" w:bottom="851" w:left="1134" w:header="425" w:footer="425"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w14="http://schemas.microsoft.com/office/word/2010/wordml" xmlns:mc="http://schemas.openxmlformats.org/markup-compatibility/2006" mc:Ignorable="w14">
  <w:p>
    <w:pPr>
      <w:tabs>
        <w:tab w:val="right" w:pos="9921"/>
      </w:tabs>
    </w:pPr>
    <w:r>
      <w:rPr>
        <w:rFonts w:ascii="Arial" w:hAnsi="Arial" w:cs="Arial"/>
        <w:color w:val="0D1838"/>
        <w:sz w:val="16"/>
        <w:szCs w:val="16"/>
      </w:rPr>
      <w:t xml:space="preserve">Updated 10/2026</w:t>
    </w:r>
    <w:r>
      <w:tab/>
    </w:r>
    <w:r>
      <w:rPr>
        <w:rFonts w:ascii="Arial" w:hAnsi="Arial"/>
        <w:color w:val="233985"/>
        <w:sz w:val="18"/>
      </w:rPr>
      <w:fldChar w:fldCharType="begin"/>
    </w:r>
    <w:r>
      <w:rPr>
        <w:rFonts w:ascii="Arial" w:hAnsi="Arial"/>
        <w:color w:val="233985"/>
        <w:sz w:val="18"/>
      </w:rPr>
      <w:instrText xml:space="preserve"> PAGE </w:instrText>
    </w:r>
    <w:r>
      <w:rPr>
        <w:rFonts w:ascii="Arial" w:hAnsi="Arial"/>
        <w:color w:val="233985"/>
        <w:sz w:val="18"/>
      </w:rPr>
      <w:fldChar w:fldCharType="separate"/>
    </w:r>
    <w:r>
      <w:rPr>
        <w:rFonts w:ascii="Arial" w:hAnsi="Arial"/>
        <w:color w:val="233985"/>
        <w:sz w:val="18"/>
      </w:rPr>
      <w:t>1</w:t>
    </w:r>
    <w:r>
      <w:rPr>
        <w:rFonts w:ascii="Arial" w:hAnsi="Arial"/>
        <w:color w:val="233985"/>
        <w:sz w:val="18"/>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w14="http://schemas.microsoft.com/office/word/2010/wordml" xmlns:mc="http://schemas.openxmlformats.org/markup-compatibility/2006" mc:Ignorable="w14">
  <w:tbl>
    <w:tblPr>
      <w:tblW w:w="9921" w:type="dxa"/>
      <w:tblBorders>
        <w:bottom w:val="nil"/>
      </w:tblBorders>
      <w:tblLayout w:type="fixed"/>
    </w:tblPr>
    <w:tblGrid>
      <w:gridCol w:w="6600"/>
      <w:gridCol w:w="3321"/>
    </w:tblGrid>
    <w:tr>
      <w:tc>
        <w:tcPr>
          <w:tcW w:w="6600" w:type="dxa"/>
        </w:tcPr>
        <w:p>
          <w:pPr>
            <w:spacing w:before="0" w:after="20"/>
          </w:pPr>
          <w:r>
            <w:rPr>
              <w:rFonts w:ascii="Arial" w:hAnsi="Arial" w:cs="Arial"/>
              <w:color w:val="0D1838"/>
              <w:sz w:val="32"/>
              <w:szCs w:val="32"/>
            </w:rPr>
            <w:t xml:space="preserve">Personnel questionnaire</w:t>
          </w:r>
        </w:p>
        <w:p>
          <w:pPr>
            <w:spacing w:before="0" w:after="120"/>
          </w:pPr>
          <w:r>
            <w:rPr>
              <w:rFonts w:ascii="Arial" w:hAnsi="Arial" w:cs="Arial"/>
              <w:color w:val="0D1838"/>
              <w:sz w:val="16"/>
              <w:szCs w:val="16"/>
            </w:rPr>
            <w:t xml:space="preserve">leaving (fields shaded grey are completed by the employer)</w:t>
          </w:r>
        </w:p>
        <w:p>
          <w:pPr>
            <w:spacing w:before="0" w:after="0"/>
          </w:pPr>
          <w:r>
            <w:rPr>
              <w:rFonts w:ascii="Arial" w:hAnsi="Arial" w:cs="Arial"/>
              <w:color w:val="0D1838"/>
              <w:sz w:val="18"/>
              <w:szCs w:val="18"/>
            </w:rPr>
            <w:t xml:space="preserve">Company:</w:t>
          </w:r>
        </w:p>
      </w:tc>
      <w:tc>
        <w:tcPr>
          <w:tcW w:w="3321" w:type="dxa"/>
          <w:vAlign w:val="top"/>
        </w:tcPr>
        <w:p>
          <w:pPr>
            <w:spacing w:before="0" w:after="0"/>
            <w:jc w:val="right"/>
          </w:pPr>
          <w:r>
            <w:drawing>
              <wp:inline distT="0" distB="0" distL="0" distR="0">
                <wp:extent cx="1800000" cy="480000"/>
                <wp:docPr id="1" name="Logo"/>
                <a:graphic xmlns:a="http://schemas.openxmlformats.org/drawingml/2006/main">
                  <a:graphicData uri="http://schemas.openxmlformats.org/drawingml/2006/picture">
                    <pic:pic xmlns:pic="http://schemas.openxmlformats.org/drawingml/2006/picture">
                      <pic:nvPicPr>
                        <pic:cNvPr id="1" name="Logo"/>
                        <pic:cNvPicPr/>
                      </pic:nvPicPr>
                      <pic:blipFill>
                        <a:blip r:embed="rIdLogo"/>
                        <a:stretch>
                          <a:fillRect/>
                        </a:stretch>
                      </pic:blipFill>
                      <pic:spPr>
                        <a:xfrm>
                          <a:off x="0" y="0"/>
                          <a:ext cx="1800000" cy="480000"/>
                        </a:xfrm>
                        <a:prstGeom prst="rect">
                          <a:avLst/>
                        </a:prstGeom>
                      </pic:spPr>
                    </pic:pic>
                  </a:graphicData>
                </a:graphic>
              </wp:inline>
            </w:drawing>
          </w:r>
        </w:p>
      </w:tc>
    </w:tr>
  </w:tbl>
  <w:tbl>
    <w:tblPr>
      <w:tblW w:w="9921" w:type="dxa"/>
      <w:tblLayout w:type="fixed"/>
    </w:tblPr>
    <w:tblGrid>
      <w:gridCol w:w="6300"/>
      <w:gridCol w:w="400"/>
      <w:gridCol w:w="3221"/>
    </w:tblGrid>
    <w:tr>
      <w:tc>
        <w:tcPr>
          <w:tcW w:w="6300" w:type="dxa"/>
        </w:tcPr>
        <w:p>
          <w:pPr>
            <w:spacing w:before="160" w:after="40"/>
          </w:pPr>
          <w:r>
            <w:rPr>
              <w:rFonts w:ascii="Arial" w:hAnsi="Arial" w:cs="Arial"/>
              <w:color w:val="0D1838"/>
              <w:sz w:val="21"/>
              <w:szCs w:val="21"/>
            </w:rPr>
            <w:t xml:space="preserve">Employee name</w:t>
          </w:r>
        </w:p>
      </w:tc>
      <w:tc>
        <w:tcPr>
          <w:tcW w:w="400" w:type="dxa"/>
        </w:tcPr>
        <w:p>
          <w:pPr>
            <w:spacing w:before="0" w:after="0"/>
          </w:pPr>
        </w:p>
      </w:tc>
      <w:tc>
        <w:tcPr>
          <w:tcW w:w="3221" w:type="dxa"/>
        </w:tcPr>
        <w:p>
          <w:pPr>
            <w:spacing w:before="160" w:after="40"/>
            <w:jc w:val="right"/>
          </w:pPr>
          <w:r>
            <w:rPr>
              <w:rFonts w:ascii="Arial" w:hAnsi="Arial" w:cs="Arial"/>
              <w:color w:val="0D1838"/>
              <w:sz w:val="21"/>
              <w:szCs w:val="21"/>
            </w:rPr>
            <w:t xml:space="preserve">Staff number</w:t>
          </w:r>
        </w:p>
      </w:tc>
    </w:tr>
    <w:tr>
      <w:trPr>
        <w:trHeight w:val="400"/>
      </w:trPr>
      <w:tc>
        <w:tcPr>
          <w:tcW w:w="6300" w:type="dxa"/>
          <w:shd w:val="clear" w:color="auto" w:fill="E3E7EF"/>
        </w:tcPr>
        <w:p>
          <w:pPr>
            <w:spacing w:before="0" w:after="0"/>
          </w:pPr>
        </w:p>
      </w:tc>
      <w:tc>
        <w:tcPr>
          <w:tcW w:w="400" w:type="dxa"/>
        </w:tcPr>
        <w:p>
          <w:pPr>
            <w:spacing w:before="0" w:after="0"/>
          </w:pPr>
        </w:p>
      </w:tc>
      <w:tc>
        <w:tcPr>
          <w:tcW w:w="3221" w:type="dxa"/>
          <w:shd w:val="clear" w:color="auto" w:fill="E3E7EF"/>
        </w:tcPr>
        <w:p>
          <w:pPr>
            <w:spacing w:before="0" w:after="0"/>
          </w:pPr>
        </w:p>
      </w:tc>
    </w:tr>
  </w:tbl>
  <w:p>
    <w:pPr>
      <w:spacing w:before="0" w:after="120"/>
    </w:pPr>
  </w:p>
</w:hdr>
</file>

<file path=word/styles.xml><?xml version="1.0" encoding="utf-8"?>
<w:styles xmlns:w="http://schemas.openxmlformats.org/wordprocessingml/2006/main">
  <w:docDefaults>
    <w:rPrDefault>
      <w:rPr>
        <w:rFonts w:ascii="Arial" w:hAnsi="Arial" w:cs="Arial" w:eastAsia="Arial"/>
        <w:sz w:val="17"/>
        <w:szCs w:val="17"/>
        <w:lang w:val="en-GB"/>
      </w:rPr>
    </w:rPrDefault>
    <w:pPrDefault>
      <w:pPr>
        <w:spacing w:after="0" w:line="240"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Stil" Type="http://schemas.openxmlformats.org/officeDocument/2006/relationships/styles" Target="styles.xml"/><Relationship Id="rIdKopf" Type="http://schemas.openxmlformats.org/officeDocument/2006/relationships/header" Target="header1.xml"/><Relationship Id="rIdFuss" Type="http://schemas.openxmlformats.org/officeDocument/2006/relationships/footer" Target="footer1.xml"/></Relationships>
</file>

<file path=word/_rels/header1.xml.rels><?xml version="1.0" encoding="UTF-8" standalone="yes"?><Relationships xmlns="http://schemas.openxmlformats.org/package/2006/relationships"><Relationship Id="rIdLogo" Type="http://schemas.openxmlformats.org/officeDocument/2006/relationships/image" Target="media/logo-platzhalter.png"/></Relationships>
</file>

<file path=docProps/core.xml><?xml version="1.0" encoding="utf-8"?>
<cp:coreProperties xmlns:cp="http://schemas.openxmlformats.org/package/2006/metadata/core-properties" xmlns:dc="http://purl.org/dc/elements/1.1/" xmlns:dcterms="http://purl.org/dc/terms/" xmlns:xsi="http://www.w3.org/2001/XMLSchema-instance">
  <dc:title>Personnel questionnaire – leaving, France</dc:title>
  <dc:creator/>
  <dcterms:created xsi:type="dcterms:W3CDTF">2026-10-23T12:00:00Z</dcterms:created>
</cp:coreProperties>
</file>